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5A55" w14:textId="5C11C73D" w:rsidR="00867CDF" w:rsidRPr="008E731A" w:rsidRDefault="00D86892" w:rsidP="006F1FA1">
      <w:pPr>
        <w:shd w:val="clear" w:color="auto" w:fill="000000" w:themeFill="text1"/>
        <w:spacing w:after="0" w:line="240" w:lineRule="auto"/>
        <w:jc w:val="center"/>
        <w:rPr>
          <w:sz w:val="18"/>
          <w:szCs w:val="18"/>
        </w:rPr>
      </w:pPr>
      <w:r w:rsidRPr="008E731A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70918" wp14:editId="71C2F87D">
                <wp:simplePos x="0" y="0"/>
                <wp:positionH relativeFrom="column">
                  <wp:posOffset>4438650</wp:posOffset>
                </wp:positionH>
                <wp:positionV relativeFrom="paragraph">
                  <wp:posOffset>-802005</wp:posOffset>
                </wp:positionV>
                <wp:extent cx="1934845" cy="686435"/>
                <wp:effectExtent l="0" t="0" r="27305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686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E5D7" w14:textId="2CC404BB" w:rsidR="00D86892" w:rsidRPr="00D86892" w:rsidRDefault="00D86892" w:rsidP="00D868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86892">
                              <w:rPr>
                                <w:b/>
                                <w:bCs/>
                              </w:rPr>
                              <w:t>À REMPLIR PAR L</w:t>
                            </w:r>
                            <w:r w:rsidR="00262C5D">
                              <w:rPr>
                                <w:b/>
                                <w:bCs/>
                              </w:rPr>
                              <w:t>A PERSONNE TITULAIRE DE LA POLICE D’ASSURANCE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70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9.5pt;margin-top:-63.15pt;width:152.35pt;height:5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" fillcolor="#92d050" strokecolor="black [3200]" strokeweight="2pt">
                <v:textbox>
                  <w:txbxContent>
                    <w:p w14:paraId="024DE5D7" w14:textId="2CC404BB" w:rsidR="00D86892" w:rsidRPr="00D86892" w:rsidRDefault="00D86892" w:rsidP="00D868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86892">
                        <w:rPr>
                          <w:b/>
                          <w:bCs/>
                        </w:rPr>
                        <w:t>À REMPLIR PAR L</w:t>
                      </w:r>
                      <w:r w:rsidR="00262C5D">
                        <w:rPr>
                          <w:b/>
                          <w:bCs/>
                        </w:rPr>
                        <w:t>A PERSONNE TITULAIRE DE LA POLICE D’ASSURANCE</w:t>
                      </w:r>
                    </w:p>
                  </w:txbxContent>
                </v:textbox>
              </v:shape>
            </w:pict>
          </mc:Fallback>
        </mc:AlternateContent>
      </w:r>
      <w:r w:rsidR="00FE20D8" w:rsidRPr="008E731A">
        <w:rPr>
          <w:sz w:val="18"/>
          <w:szCs w:val="18"/>
        </w:rPr>
        <w:t>ANNEXE I</w:t>
      </w:r>
      <w:r w:rsidR="00783940" w:rsidRPr="008E731A">
        <w:rPr>
          <w:sz w:val="18"/>
          <w:szCs w:val="18"/>
        </w:rPr>
        <w:t xml:space="preserve"> (</w:t>
      </w:r>
      <w:r w:rsidRPr="008E731A">
        <w:rPr>
          <w:sz w:val="18"/>
          <w:szCs w:val="18"/>
        </w:rPr>
        <w:t>202</w:t>
      </w:r>
      <w:r w:rsidR="00D8511B" w:rsidRPr="008E731A">
        <w:rPr>
          <w:sz w:val="18"/>
          <w:szCs w:val="18"/>
        </w:rPr>
        <w:t>4</w:t>
      </w:r>
      <w:r w:rsidRPr="008E731A">
        <w:rPr>
          <w:sz w:val="18"/>
          <w:szCs w:val="18"/>
        </w:rPr>
        <w:t>-202</w:t>
      </w:r>
      <w:r w:rsidR="00D8511B" w:rsidRPr="008E731A">
        <w:rPr>
          <w:sz w:val="18"/>
          <w:szCs w:val="18"/>
        </w:rPr>
        <w:t>5</w:t>
      </w:r>
      <w:r w:rsidR="00783940" w:rsidRPr="008E731A">
        <w:rPr>
          <w:sz w:val="18"/>
          <w:szCs w:val="18"/>
        </w:rPr>
        <w:t>)</w:t>
      </w:r>
    </w:p>
    <w:p w14:paraId="01392761" w14:textId="77777777" w:rsidR="00F86D69" w:rsidRPr="008E731A" w:rsidRDefault="00F86D69" w:rsidP="00F86D69">
      <w:pPr>
        <w:spacing w:after="0" w:line="240" w:lineRule="auto"/>
        <w:rPr>
          <w:sz w:val="18"/>
          <w:szCs w:val="18"/>
        </w:rPr>
      </w:pPr>
    </w:p>
    <w:p w14:paraId="08A86612" w14:textId="60D19511" w:rsidR="00F86D69" w:rsidRPr="008E731A" w:rsidRDefault="00F86D69" w:rsidP="00F86D69">
      <w:pPr>
        <w:spacing w:after="0" w:line="240" w:lineRule="auto"/>
        <w:jc w:val="center"/>
        <w:rPr>
          <w:rFonts w:ascii="Broadway" w:hAnsi="Broadway"/>
        </w:rPr>
      </w:pPr>
      <w:r w:rsidRPr="008E731A">
        <w:rPr>
          <w:rFonts w:ascii="Broadway" w:hAnsi="Broadway"/>
          <w:highlight w:val="yellow"/>
        </w:rPr>
        <w:t xml:space="preserve">Assurance </w:t>
      </w:r>
      <w:r w:rsidR="00E87A41" w:rsidRPr="008E731A">
        <w:rPr>
          <w:rFonts w:ascii="Broadway" w:hAnsi="Broadway"/>
          <w:highlight w:val="yellow"/>
        </w:rPr>
        <w:t>habitation</w:t>
      </w:r>
      <w:r w:rsidR="001A2A52" w:rsidRPr="008E731A">
        <w:rPr>
          <w:rFonts w:ascii="Broadway" w:hAnsi="Broadway"/>
          <w:highlight w:val="yellow"/>
        </w:rPr>
        <w:t xml:space="preserve"> OBLIGATOIRE</w:t>
      </w:r>
    </w:p>
    <w:p w14:paraId="3F606C00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11C0876" w14:textId="3F853212" w:rsidR="00DB2495" w:rsidRPr="008E731A" w:rsidRDefault="00DB2495" w:rsidP="00DB2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b/>
          <w:sz w:val="18"/>
          <w:szCs w:val="18"/>
        </w:rPr>
        <w:t>La responsabilité civile</w:t>
      </w:r>
      <w:r w:rsidRPr="008E731A">
        <w:rPr>
          <w:rFonts w:ascii="Verdana" w:hAnsi="Verdana" w:cs="Times New Roman"/>
          <w:sz w:val="18"/>
          <w:szCs w:val="18"/>
        </w:rPr>
        <w:t xml:space="preserve"> minimum exigée par la résidence du Cégep de Sherbrooke est de </w:t>
      </w:r>
      <w:r w:rsidRPr="008E731A">
        <w:rPr>
          <w:rFonts w:ascii="Verdana" w:hAnsi="Verdana" w:cs="Times New Roman"/>
          <w:b/>
          <w:sz w:val="18"/>
          <w:szCs w:val="18"/>
        </w:rPr>
        <w:t>1 000 000 $</w:t>
      </w:r>
      <w:r w:rsidRPr="008E731A">
        <w:rPr>
          <w:rFonts w:ascii="Verdana" w:hAnsi="Verdana" w:cs="Times New Roman"/>
          <w:sz w:val="18"/>
          <w:szCs w:val="18"/>
        </w:rPr>
        <w:t xml:space="preserve"> pour couvrir les dommages causés à autrui (biens matériels ou personnes)</w:t>
      </w:r>
    </w:p>
    <w:p w14:paraId="62272A6A" w14:textId="51CFD78E" w:rsidR="008E731A" w:rsidRPr="008E731A" w:rsidRDefault="008E731A" w:rsidP="00DB2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imes New Roman"/>
          <w:sz w:val="18"/>
          <w:szCs w:val="18"/>
        </w:rPr>
      </w:pPr>
      <w:r w:rsidRPr="008E731A">
        <w:rPr>
          <w:rFonts w:eastAsia="Times New Roman"/>
          <w:color w:val="FF0000"/>
          <w:sz w:val="18"/>
          <w:szCs w:val="18"/>
        </w:rPr>
        <w:t>Ce document doit être obligatoirement signé par la personne qui est titulaire de la police d’assurance (parent, tuteur légal ou la personne résidente si elle a souscrit elle-même à une police indépendante)</w:t>
      </w:r>
    </w:p>
    <w:p w14:paraId="5B7D91E6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530848" w14:textId="612B35C8" w:rsidR="00F86D69" w:rsidRPr="008E731A" w:rsidRDefault="00F86D69" w:rsidP="00FE20D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sz w:val="18"/>
          <w:szCs w:val="18"/>
        </w:rPr>
        <w:t>Je</w:t>
      </w:r>
      <w:r w:rsidR="00DB2495" w:rsidRPr="008E731A">
        <w:rPr>
          <w:rFonts w:ascii="Verdana" w:hAnsi="Verdana"/>
          <w:sz w:val="18"/>
          <w:szCs w:val="18"/>
        </w:rPr>
        <w:t xml:space="preserve"> ______________________________________ (</w:t>
      </w:r>
      <w:r w:rsidR="00DB2495" w:rsidRPr="008E731A">
        <w:rPr>
          <w:rFonts w:ascii="Verdana" w:hAnsi="Verdana"/>
          <w:b/>
          <w:sz w:val="18"/>
          <w:szCs w:val="18"/>
        </w:rPr>
        <w:t>nom d</w:t>
      </w:r>
      <w:r w:rsidR="009B7BFA">
        <w:rPr>
          <w:rFonts w:ascii="Verdana" w:hAnsi="Verdana"/>
          <w:b/>
          <w:sz w:val="18"/>
          <w:szCs w:val="18"/>
        </w:rPr>
        <w:t>e la personne titulaire de la police d’assurance</w:t>
      </w:r>
      <w:r w:rsidR="00DB2495" w:rsidRPr="008E731A">
        <w:rPr>
          <w:rFonts w:ascii="Verdana" w:hAnsi="Verdana"/>
          <w:sz w:val="18"/>
          <w:szCs w:val="18"/>
        </w:rPr>
        <w:t>)</w:t>
      </w:r>
      <w:r w:rsidRPr="008E731A">
        <w:rPr>
          <w:rFonts w:ascii="Verdana" w:hAnsi="Verdana"/>
          <w:sz w:val="18"/>
          <w:szCs w:val="18"/>
        </w:rPr>
        <w:t xml:space="preserve"> déclare avoir une police d’assurance responsabilité civile et/ou locative </w:t>
      </w:r>
      <w:r w:rsidR="00DB2495" w:rsidRPr="008E731A">
        <w:rPr>
          <w:rFonts w:ascii="Verdana" w:hAnsi="Verdana"/>
          <w:sz w:val="18"/>
          <w:szCs w:val="18"/>
        </w:rPr>
        <w:t>d’un minimum de 1</w:t>
      </w:r>
      <w:r w:rsidR="00FE20D8" w:rsidRPr="008E731A">
        <w:rPr>
          <w:rFonts w:ascii="Verdana" w:hAnsi="Verdana"/>
          <w:sz w:val="18"/>
          <w:szCs w:val="18"/>
        </w:rPr>
        <w:t xml:space="preserve"> </w:t>
      </w:r>
      <w:r w:rsidR="00DB2495" w:rsidRPr="008E731A">
        <w:rPr>
          <w:rFonts w:ascii="Verdana" w:hAnsi="Verdana"/>
          <w:sz w:val="18"/>
          <w:szCs w:val="18"/>
        </w:rPr>
        <w:t xml:space="preserve">000 000$ valide </w:t>
      </w:r>
      <w:r w:rsidRPr="008E731A">
        <w:rPr>
          <w:rFonts w:ascii="Verdana" w:hAnsi="Verdana"/>
          <w:sz w:val="18"/>
          <w:szCs w:val="18"/>
        </w:rPr>
        <w:t>avec la compagnie d’assurance suivante :</w:t>
      </w:r>
    </w:p>
    <w:p w14:paraId="3B71A94B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7874E5" w14:textId="77777777" w:rsidR="00FE20D8" w:rsidRPr="008E731A" w:rsidRDefault="00F86D69" w:rsidP="00FE20D8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Nom de la compagnie</w:t>
      </w:r>
      <w:r w:rsidRPr="008E731A">
        <w:rPr>
          <w:rFonts w:ascii="Verdana" w:hAnsi="Verdana"/>
          <w:sz w:val="18"/>
          <w:szCs w:val="18"/>
        </w:rPr>
        <w:t xml:space="preserve"> : ____________________________________ </w:t>
      </w:r>
    </w:p>
    <w:p w14:paraId="32293615" w14:textId="77777777" w:rsidR="00F86D69" w:rsidRPr="008E731A" w:rsidRDefault="00F86D69" w:rsidP="00FE20D8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Numéro de police</w:t>
      </w:r>
      <w:r w:rsidR="00671EC3" w:rsidRPr="008E731A">
        <w:rPr>
          <w:rFonts w:ascii="Verdana" w:hAnsi="Verdana"/>
          <w:sz w:val="18"/>
          <w:szCs w:val="18"/>
        </w:rPr>
        <w:t> : _</w:t>
      </w:r>
      <w:r w:rsidRPr="008E731A">
        <w:rPr>
          <w:rFonts w:ascii="Verdana" w:hAnsi="Verdana"/>
          <w:sz w:val="18"/>
          <w:szCs w:val="18"/>
        </w:rPr>
        <w:t>________________</w:t>
      </w:r>
    </w:p>
    <w:p w14:paraId="720C82A4" w14:textId="77777777" w:rsidR="00DB2495" w:rsidRPr="008E731A" w:rsidRDefault="00DB2495" w:rsidP="00FE20D8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Date d’échéance de la police :</w:t>
      </w:r>
      <w:r w:rsidRPr="008E731A">
        <w:rPr>
          <w:rFonts w:ascii="Verdana" w:hAnsi="Verdana"/>
          <w:sz w:val="18"/>
          <w:szCs w:val="18"/>
        </w:rPr>
        <w:t xml:space="preserve"> ____________________</w:t>
      </w:r>
    </w:p>
    <w:p w14:paraId="64FCC490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00DB33C" w14:textId="4348876D" w:rsidR="00F86D69" w:rsidRPr="008E731A" w:rsidRDefault="00F86D69" w:rsidP="00FE20D8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sz w:val="18"/>
          <w:szCs w:val="18"/>
        </w:rPr>
        <w:t xml:space="preserve">Cette assurance couvrira </w:t>
      </w:r>
      <w:r w:rsidR="00DB2495" w:rsidRPr="008E731A">
        <w:rPr>
          <w:rFonts w:ascii="Verdana" w:hAnsi="Verdana"/>
          <w:sz w:val="18"/>
          <w:szCs w:val="18"/>
        </w:rPr>
        <w:t>mon enfant</w:t>
      </w:r>
      <w:r w:rsidRPr="008E731A">
        <w:rPr>
          <w:rFonts w:ascii="Verdana" w:hAnsi="Verdana"/>
          <w:sz w:val="18"/>
          <w:szCs w:val="18"/>
        </w:rPr>
        <w:t xml:space="preserve"> dont le nom est :</w:t>
      </w:r>
    </w:p>
    <w:p w14:paraId="38A1E65B" w14:textId="77777777" w:rsidR="00336B3C" w:rsidRPr="008E731A" w:rsidRDefault="00F86D69" w:rsidP="00336B3C">
      <w:pPr>
        <w:spacing w:before="240" w:after="24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Nom</w:t>
      </w:r>
      <w:r w:rsidR="00DB2495" w:rsidRPr="008E731A">
        <w:rPr>
          <w:rFonts w:ascii="Verdana" w:hAnsi="Verdana"/>
          <w:b/>
          <w:sz w:val="18"/>
          <w:szCs w:val="18"/>
        </w:rPr>
        <w:t> :</w:t>
      </w:r>
      <w:r w:rsidR="00DB2495" w:rsidRPr="008E731A">
        <w:rPr>
          <w:rFonts w:ascii="Verdana" w:hAnsi="Verdana"/>
          <w:sz w:val="18"/>
          <w:szCs w:val="18"/>
        </w:rPr>
        <w:t xml:space="preserve"> </w:t>
      </w:r>
      <w:r w:rsidRPr="008E731A">
        <w:rPr>
          <w:rFonts w:ascii="Verdana" w:hAnsi="Verdana"/>
          <w:sz w:val="18"/>
          <w:szCs w:val="18"/>
        </w:rPr>
        <w:t>_____________________________________</w:t>
      </w:r>
      <w:r w:rsidR="00DB2495" w:rsidRPr="008E731A">
        <w:rPr>
          <w:rFonts w:ascii="Verdana" w:hAnsi="Verdana"/>
          <w:sz w:val="18"/>
          <w:szCs w:val="18"/>
        </w:rPr>
        <w:t xml:space="preserve">_ </w:t>
      </w:r>
    </w:p>
    <w:p w14:paraId="360EF791" w14:textId="77777777" w:rsidR="00F86D69" w:rsidRPr="008E731A" w:rsidRDefault="00DB2495" w:rsidP="00336B3C">
      <w:pPr>
        <w:spacing w:before="240" w:after="24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Prénom :</w:t>
      </w:r>
      <w:r w:rsidR="00F86D69" w:rsidRPr="008E731A">
        <w:rPr>
          <w:rFonts w:ascii="Verdana" w:hAnsi="Verdana"/>
          <w:sz w:val="18"/>
          <w:szCs w:val="18"/>
        </w:rPr>
        <w:t> ___________________________________</w:t>
      </w:r>
    </w:p>
    <w:p w14:paraId="773C4C97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Numéro de chambre</w:t>
      </w:r>
      <w:r w:rsidR="00DB2495" w:rsidRPr="008E731A">
        <w:rPr>
          <w:rFonts w:ascii="Verdana" w:hAnsi="Verdana"/>
          <w:b/>
          <w:sz w:val="18"/>
          <w:szCs w:val="18"/>
        </w:rPr>
        <w:t> :</w:t>
      </w:r>
      <w:r w:rsidR="006D665B" w:rsidRPr="008E731A">
        <w:rPr>
          <w:rFonts w:ascii="Verdana" w:hAnsi="Verdana"/>
          <w:sz w:val="18"/>
          <w:szCs w:val="18"/>
        </w:rPr>
        <w:t> </w:t>
      </w:r>
      <w:r w:rsidR="00FE20D8" w:rsidRPr="008E731A">
        <w:rPr>
          <w:rFonts w:ascii="Verdana" w:hAnsi="Verdana"/>
          <w:b/>
          <w:sz w:val="18"/>
          <w:szCs w:val="18"/>
        </w:rPr>
        <w:t>6</w:t>
      </w:r>
      <w:r w:rsidR="00FE20D8" w:rsidRPr="008E731A">
        <w:rPr>
          <w:rFonts w:ascii="Verdana" w:hAnsi="Verdana"/>
          <w:sz w:val="18"/>
          <w:szCs w:val="18"/>
        </w:rPr>
        <w:t>-___</w:t>
      </w:r>
      <w:r w:rsidR="006D665B" w:rsidRPr="008E731A">
        <w:rPr>
          <w:rFonts w:ascii="Verdana" w:hAnsi="Verdana"/>
          <w:sz w:val="18"/>
          <w:szCs w:val="18"/>
        </w:rPr>
        <w:t>_</w:t>
      </w:r>
      <w:r w:rsidR="00FE20D8" w:rsidRPr="008E731A">
        <w:rPr>
          <w:rFonts w:ascii="Verdana" w:hAnsi="Verdana"/>
          <w:sz w:val="18"/>
          <w:szCs w:val="18"/>
        </w:rPr>
        <w:t>__-_</w:t>
      </w:r>
      <w:r w:rsidR="006D665B" w:rsidRPr="008E731A">
        <w:rPr>
          <w:rFonts w:ascii="Verdana" w:hAnsi="Verdana"/>
          <w:sz w:val="18"/>
          <w:szCs w:val="18"/>
        </w:rPr>
        <w:t>_</w:t>
      </w:r>
      <w:r w:rsidR="00FE20D8" w:rsidRPr="008E731A">
        <w:rPr>
          <w:rFonts w:ascii="Verdana" w:hAnsi="Verdana"/>
          <w:sz w:val="18"/>
          <w:szCs w:val="18"/>
        </w:rPr>
        <w:t>____</w:t>
      </w:r>
    </w:p>
    <w:p w14:paraId="5F5331AB" w14:textId="1738CF2F" w:rsidR="00F86D69" w:rsidRPr="008E731A" w:rsidRDefault="006D665B" w:rsidP="008E731A">
      <w:pPr>
        <w:tabs>
          <w:tab w:val="left" w:pos="2552"/>
          <w:tab w:val="left" w:pos="3261"/>
        </w:tabs>
        <w:spacing w:after="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sz w:val="18"/>
          <w:szCs w:val="18"/>
        </w:rPr>
        <w:tab/>
      </w:r>
      <w:r w:rsidR="008E731A">
        <w:rPr>
          <w:rFonts w:ascii="Verdana" w:hAnsi="Verdana"/>
          <w:sz w:val="18"/>
          <w:szCs w:val="18"/>
        </w:rPr>
        <w:t>Étage</w:t>
      </w:r>
      <w:r w:rsidRPr="008E731A">
        <w:rPr>
          <w:rFonts w:ascii="Verdana" w:hAnsi="Verdana"/>
          <w:sz w:val="18"/>
          <w:szCs w:val="18"/>
        </w:rPr>
        <w:t xml:space="preserve">    Chambre</w:t>
      </w:r>
    </w:p>
    <w:p w14:paraId="15A54DDB" w14:textId="77777777" w:rsidR="006D665B" w:rsidRPr="008E731A" w:rsidRDefault="006D665B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1A89125" w14:textId="77777777" w:rsidR="00F86D69" w:rsidRPr="008E731A" w:rsidRDefault="00DB2495" w:rsidP="00F86D69">
      <w:pPr>
        <w:spacing w:after="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sz w:val="18"/>
          <w:szCs w:val="18"/>
        </w:rPr>
        <w:t>Je m’engage à</w:t>
      </w:r>
      <w:r w:rsidR="00F86D69" w:rsidRPr="008E731A">
        <w:rPr>
          <w:rFonts w:ascii="Verdana" w:hAnsi="Verdana"/>
          <w:sz w:val="18"/>
          <w:szCs w:val="18"/>
        </w:rPr>
        <w:t xml:space="preserve"> </w:t>
      </w:r>
      <w:r w:rsidRPr="008E731A">
        <w:rPr>
          <w:rFonts w:ascii="Verdana" w:hAnsi="Verdana"/>
          <w:sz w:val="18"/>
          <w:szCs w:val="18"/>
        </w:rPr>
        <w:t>maintenir (renouveler en cas de besoin) cette assurance</w:t>
      </w:r>
      <w:r w:rsidR="00F86D69" w:rsidRPr="008E731A">
        <w:rPr>
          <w:rFonts w:ascii="Verdana" w:hAnsi="Verdana"/>
          <w:sz w:val="18"/>
          <w:szCs w:val="18"/>
        </w:rPr>
        <w:t xml:space="preserve"> pour toute la durée de son bail à la résidence du Cégep de Sherbrooke.</w:t>
      </w:r>
    </w:p>
    <w:p w14:paraId="3AD4EFF7" w14:textId="77777777" w:rsidR="00F86D69" w:rsidRPr="008E731A" w:rsidRDefault="00F86D69" w:rsidP="00F86D6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606A110" w14:textId="77777777" w:rsidR="00F86D69" w:rsidRPr="008E731A" w:rsidRDefault="006F1FA1" w:rsidP="00F86D69">
      <w:pPr>
        <w:spacing w:after="0" w:line="240" w:lineRule="auto"/>
        <w:rPr>
          <w:rFonts w:ascii="Verdana" w:hAnsi="Verdana"/>
          <w:sz w:val="18"/>
          <w:szCs w:val="18"/>
        </w:rPr>
      </w:pPr>
      <w:r w:rsidRPr="008E731A">
        <w:rPr>
          <w:rFonts w:ascii="Arial" w:hAnsi="Arial" w:cs="Arial"/>
          <w:sz w:val="18"/>
          <w:szCs w:val="18"/>
        </w:rPr>
        <w:t>►</w:t>
      </w:r>
      <w:r w:rsidR="00F86D69" w:rsidRPr="008E731A">
        <w:rPr>
          <w:rFonts w:ascii="Verdana" w:hAnsi="Verdana"/>
          <w:sz w:val="18"/>
          <w:szCs w:val="18"/>
        </w:rPr>
        <w:t>______________________________</w:t>
      </w:r>
      <w:r w:rsidR="00FE20D8" w:rsidRPr="008E731A">
        <w:rPr>
          <w:rFonts w:ascii="Verdana" w:hAnsi="Verdana"/>
          <w:sz w:val="18"/>
          <w:szCs w:val="18"/>
        </w:rPr>
        <w:t>____</w:t>
      </w:r>
      <w:r w:rsidR="00F86D69" w:rsidRPr="008E731A">
        <w:rPr>
          <w:rFonts w:ascii="Verdana" w:hAnsi="Verdana"/>
          <w:sz w:val="18"/>
          <w:szCs w:val="18"/>
        </w:rPr>
        <w:t xml:space="preserve">                  _______________________________</w:t>
      </w:r>
    </w:p>
    <w:p w14:paraId="75990FD4" w14:textId="470B50EE" w:rsidR="00262C5D" w:rsidRDefault="00DB2495" w:rsidP="00FE20D8">
      <w:pPr>
        <w:spacing w:after="0" w:line="240" w:lineRule="auto"/>
        <w:ind w:firstLine="284"/>
        <w:rPr>
          <w:rFonts w:ascii="Verdana" w:hAnsi="Verdana"/>
          <w:b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>Signature d</w:t>
      </w:r>
      <w:r w:rsidR="00262C5D">
        <w:rPr>
          <w:rFonts w:ascii="Verdana" w:hAnsi="Verdana"/>
          <w:b/>
          <w:sz w:val="18"/>
          <w:szCs w:val="18"/>
        </w:rPr>
        <w:t xml:space="preserve">e la personne titulaire </w:t>
      </w:r>
      <w:r w:rsidR="00262C5D">
        <w:rPr>
          <w:rFonts w:ascii="Verdana" w:hAnsi="Verdana"/>
          <w:b/>
          <w:sz w:val="18"/>
          <w:szCs w:val="18"/>
        </w:rPr>
        <w:tab/>
      </w:r>
      <w:r w:rsidR="00262C5D">
        <w:rPr>
          <w:rFonts w:ascii="Verdana" w:hAnsi="Verdana"/>
          <w:b/>
          <w:sz w:val="18"/>
          <w:szCs w:val="18"/>
        </w:rPr>
        <w:tab/>
      </w:r>
      <w:r w:rsidR="00262C5D">
        <w:rPr>
          <w:rFonts w:ascii="Verdana" w:hAnsi="Verdana"/>
          <w:b/>
          <w:sz w:val="18"/>
          <w:szCs w:val="18"/>
        </w:rPr>
        <w:tab/>
      </w:r>
      <w:r w:rsidR="00262C5D">
        <w:rPr>
          <w:rFonts w:ascii="Verdana" w:hAnsi="Verdana"/>
          <w:b/>
          <w:sz w:val="18"/>
          <w:szCs w:val="18"/>
        </w:rPr>
        <w:tab/>
      </w:r>
      <w:r w:rsidR="00262C5D">
        <w:rPr>
          <w:rFonts w:ascii="Verdana" w:hAnsi="Verdana"/>
          <w:b/>
          <w:sz w:val="18"/>
          <w:szCs w:val="18"/>
        </w:rPr>
        <w:tab/>
      </w:r>
      <w:r w:rsidR="00262C5D">
        <w:rPr>
          <w:rFonts w:ascii="Verdana" w:hAnsi="Verdana"/>
          <w:b/>
          <w:sz w:val="18"/>
          <w:szCs w:val="18"/>
        </w:rPr>
        <w:tab/>
        <w:t>Date</w:t>
      </w:r>
    </w:p>
    <w:p w14:paraId="175DA8F3" w14:textId="6FA086A3" w:rsidR="00FE20D8" w:rsidRPr="008E731A" w:rsidRDefault="00262C5D" w:rsidP="00FE20D8">
      <w:pPr>
        <w:spacing w:after="0" w:line="240" w:lineRule="auto"/>
        <w:ind w:firstLine="284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de</w:t>
      </w:r>
      <w:proofErr w:type="gramEnd"/>
      <w:r>
        <w:rPr>
          <w:rFonts w:ascii="Verdana" w:hAnsi="Verdana"/>
          <w:b/>
          <w:sz w:val="18"/>
          <w:szCs w:val="18"/>
        </w:rPr>
        <w:t xml:space="preserve"> la police d’assurance</w:t>
      </w:r>
      <w:r w:rsidR="00DB2495" w:rsidRPr="008E731A">
        <w:rPr>
          <w:rFonts w:ascii="Verdana" w:hAnsi="Verdana"/>
          <w:b/>
          <w:sz w:val="18"/>
          <w:szCs w:val="18"/>
        </w:rPr>
        <w:t xml:space="preserve"> </w:t>
      </w:r>
      <w:r w:rsidR="00FE20D8" w:rsidRPr="008E731A">
        <w:rPr>
          <w:rFonts w:ascii="Verdana" w:hAnsi="Verdana"/>
          <w:b/>
          <w:sz w:val="18"/>
          <w:szCs w:val="18"/>
        </w:rPr>
        <w:tab/>
      </w:r>
      <w:r w:rsidR="00FE20D8" w:rsidRPr="008E731A">
        <w:rPr>
          <w:rFonts w:ascii="Verdana" w:hAnsi="Verdana"/>
          <w:b/>
          <w:sz w:val="18"/>
          <w:szCs w:val="18"/>
        </w:rPr>
        <w:tab/>
      </w:r>
      <w:r w:rsidR="00FE20D8" w:rsidRPr="008E731A">
        <w:rPr>
          <w:rFonts w:ascii="Verdana" w:hAnsi="Verdana"/>
          <w:b/>
          <w:sz w:val="18"/>
          <w:szCs w:val="18"/>
        </w:rPr>
        <w:tab/>
      </w:r>
      <w:r w:rsidR="00FE20D8" w:rsidRPr="008E731A">
        <w:rPr>
          <w:rFonts w:ascii="Verdana" w:hAnsi="Verdana"/>
          <w:b/>
          <w:sz w:val="18"/>
          <w:szCs w:val="18"/>
        </w:rPr>
        <w:tab/>
        <w:t xml:space="preserve">   </w:t>
      </w:r>
    </w:p>
    <w:p w14:paraId="7F272659" w14:textId="2F712394" w:rsidR="00FE20D8" w:rsidRPr="008E731A" w:rsidRDefault="00DB2495" w:rsidP="00FE20D8">
      <w:pPr>
        <w:spacing w:after="0" w:line="240" w:lineRule="auto"/>
        <w:ind w:firstLine="284"/>
        <w:rPr>
          <w:rFonts w:ascii="Verdana" w:hAnsi="Verdana"/>
          <w:b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 xml:space="preserve">    </w:t>
      </w:r>
    </w:p>
    <w:p w14:paraId="1BF72DC1" w14:textId="77777777" w:rsidR="00F86D69" w:rsidRPr="008E731A" w:rsidRDefault="00FE20D8" w:rsidP="00FE20D8">
      <w:pPr>
        <w:pBdr>
          <w:bottom w:val="single" w:sz="12" w:space="1" w:color="auto"/>
        </w:pBdr>
        <w:spacing w:after="0" w:line="240" w:lineRule="auto"/>
        <w:ind w:firstLine="284"/>
        <w:rPr>
          <w:rFonts w:ascii="Verdana" w:hAnsi="Verdana"/>
          <w:sz w:val="18"/>
          <w:szCs w:val="18"/>
        </w:rPr>
      </w:pPr>
      <w:r w:rsidRPr="008E731A">
        <w:rPr>
          <w:rFonts w:ascii="Verdana" w:hAnsi="Verdana"/>
          <w:b/>
          <w:sz w:val="18"/>
          <w:szCs w:val="18"/>
        </w:rPr>
        <w:tab/>
      </w:r>
    </w:p>
    <w:p w14:paraId="74A2FDAE" w14:textId="77777777" w:rsidR="006D46D6" w:rsidRPr="008E731A" w:rsidRDefault="00FE20D8" w:rsidP="006D46D6">
      <w:pPr>
        <w:jc w:val="center"/>
        <w:rPr>
          <w:rFonts w:ascii="Verdana" w:hAnsi="Verdana" w:cs="Times New Roman"/>
          <w:b/>
          <w:sz w:val="18"/>
          <w:szCs w:val="18"/>
        </w:rPr>
      </w:pPr>
      <w:r w:rsidRPr="008E731A">
        <w:rPr>
          <w:rFonts w:ascii="Verdana" w:hAnsi="Verdana" w:cs="Times New Roman"/>
          <w:b/>
          <w:sz w:val="18"/>
          <w:szCs w:val="18"/>
          <w:highlight w:val="yellow"/>
        </w:rPr>
        <w:t>Informations sur le bâtiment</w:t>
      </w:r>
    </w:p>
    <w:p w14:paraId="2BEB01BC" w14:textId="77777777" w:rsidR="00F86D69" w:rsidRPr="008E731A" w:rsidRDefault="00F86D69" w:rsidP="006D46D6">
      <w:pPr>
        <w:jc w:val="center"/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 xml:space="preserve">Voici quelques </w:t>
      </w:r>
      <w:r w:rsidRPr="008E731A">
        <w:rPr>
          <w:rFonts w:ascii="Verdana" w:hAnsi="Verdana" w:cs="Times New Roman"/>
          <w:b/>
          <w:sz w:val="18"/>
          <w:szCs w:val="18"/>
        </w:rPr>
        <w:t>informations sur le bâtiment</w:t>
      </w:r>
      <w:r w:rsidRPr="008E731A">
        <w:rPr>
          <w:rFonts w:ascii="Verdana" w:hAnsi="Verdana" w:cs="Times New Roman"/>
          <w:sz w:val="18"/>
          <w:szCs w:val="18"/>
        </w:rPr>
        <w:t xml:space="preserve"> qui pourraient être demandées par l'assureur:</w:t>
      </w:r>
    </w:p>
    <w:p w14:paraId="71AE5725" w14:textId="77777777" w:rsidR="00F86D69" w:rsidRPr="008E731A" w:rsidRDefault="00E6111C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 xml:space="preserve">Adresse : 240, rue </w:t>
      </w:r>
      <w:proofErr w:type="spellStart"/>
      <w:r w:rsidRPr="008E731A">
        <w:rPr>
          <w:rFonts w:ascii="Verdana" w:hAnsi="Verdana" w:cs="Times New Roman"/>
          <w:sz w:val="18"/>
          <w:szCs w:val="18"/>
        </w:rPr>
        <w:t>Terrill</w:t>
      </w:r>
      <w:proofErr w:type="spellEnd"/>
      <w:r w:rsidRPr="008E731A">
        <w:rPr>
          <w:rFonts w:ascii="Verdana" w:hAnsi="Verdana" w:cs="Times New Roman"/>
          <w:sz w:val="18"/>
          <w:szCs w:val="18"/>
        </w:rPr>
        <w:t>, Sherbrooke (Québec) J1E 3B1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48521C14" w14:textId="77777777" w:rsidR="00E6111C" w:rsidRPr="008E731A" w:rsidRDefault="00E6111C" w:rsidP="00E6111C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Année de construction de la Bâtisse 1963;</w:t>
      </w:r>
    </w:p>
    <w:p w14:paraId="110C0C00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Chauffage à eau chaude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16352296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Revêtement extérieur en briques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0F7C8C04" w14:textId="77777777" w:rsidR="00F86D69" w:rsidRPr="008E731A" w:rsidRDefault="00522685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Système</w:t>
      </w:r>
      <w:r w:rsidR="00F86D69" w:rsidRPr="008E731A">
        <w:rPr>
          <w:rFonts w:ascii="Verdana" w:hAnsi="Verdana" w:cs="Times New Roman"/>
          <w:sz w:val="18"/>
          <w:szCs w:val="18"/>
        </w:rPr>
        <w:t xml:space="preserve"> </w:t>
      </w:r>
      <w:r w:rsidRPr="008E731A">
        <w:rPr>
          <w:rFonts w:ascii="Verdana" w:hAnsi="Verdana" w:cs="Times New Roman"/>
          <w:sz w:val="18"/>
          <w:szCs w:val="18"/>
        </w:rPr>
        <w:t xml:space="preserve">d’alarme </w:t>
      </w:r>
      <w:r w:rsidR="00F86D69" w:rsidRPr="008E731A">
        <w:rPr>
          <w:rFonts w:ascii="Verdana" w:hAnsi="Verdana" w:cs="Times New Roman"/>
          <w:sz w:val="18"/>
          <w:szCs w:val="18"/>
        </w:rPr>
        <w:t>relié</w:t>
      </w:r>
      <w:r w:rsidRPr="008E731A">
        <w:rPr>
          <w:rFonts w:ascii="Verdana" w:hAnsi="Verdana" w:cs="Times New Roman"/>
          <w:sz w:val="18"/>
          <w:szCs w:val="18"/>
        </w:rPr>
        <w:t xml:space="preserve"> au poste d’incendie de Sherbrooke;</w:t>
      </w:r>
    </w:p>
    <w:p w14:paraId="38143FC8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221 chambres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7BDFBCAF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 xml:space="preserve">Murs entre les chambres faites en </w:t>
      </w:r>
      <w:r w:rsidR="00671EC3" w:rsidRPr="008E731A">
        <w:rPr>
          <w:rFonts w:ascii="Verdana" w:hAnsi="Verdana" w:cs="Times New Roman"/>
          <w:sz w:val="18"/>
          <w:szCs w:val="18"/>
        </w:rPr>
        <w:t>Placoplatre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51568E64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Commerces à même la bâtisse Cafétéria + Coopérative</w:t>
      </w:r>
      <w:r w:rsidR="00522685" w:rsidRPr="008E731A">
        <w:rPr>
          <w:rFonts w:ascii="Verdana" w:hAnsi="Verdana" w:cs="Times New Roman"/>
          <w:sz w:val="18"/>
          <w:szCs w:val="18"/>
        </w:rPr>
        <w:t>;</w:t>
      </w:r>
    </w:p>
    <w:p w14:paraId="00A1863F" w14:textId="77777777" w:rsidR="00F86D69" w:rsidRPr="008E731A" w:rsidRDefault="00F86D69" w:rsidP="00F86D69">
      <w:pPr>
        <w:pStyle w:val="Paragraphedeliste"/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8E731A">
        <w:rPr>
          <w:rFonts w:ascii="Verdana" w:hAnsi="Verdana" w:cs="Times New Roman"/>
          <w:sz w:val="18"/>
          <w:szCs w:val="18"/>
        </w:rPr>
        <w:t>Relié par tunnel – pavillon 2 (portes coupe</w:t>
      </w:r>
      <w:r w:rsidR="00522685" w:rsidRPr="008E731A">
        <w:rPr>
          <w:rFonts w:ascii="Verdana" w:hAnsi="Verdana" w:cs="Times New Roman"/>
          <w:sz w:val="18"/>
          <w:szCs w:val="18"/>
        </w:rPr>
        <w:t>-</w:t>
      </w:r>
      <w:r w:rsidRPr="008E731A">
        <w:rPr>
          <w:rFonts w:ascii="Verdana" w:hAnsi="Verdana" w:cs="Times New Roman"/>
          <w:sz w:val="18"/>
          <w:szCs w:val="18"/>
        </w:rPr>
        <w:t>feu)</w:t>
      </w:r>
      <w:r w:rsidR="00522685" w:rsidRPr="008E731A">
        <w:rPr>
          <w:rFonts w:ascii="Verdana" w:hAnsi="Verdana" w:cs="Times New Roman"/>
          <w:sz w:val="18"/>
          <w:szCs w:val="18"/>
        </w:rPr>
        <w:t>.</w:t>
      </w:r>
    </w:p>
    <w:p w14:paraId="1A16E5BC" w14:textId="669EA750" w:rsidR="00D8511B" w:rsidRDefault="00F86D69" w:rsidP="00D01CA0">
      <w:pPr>
        <w:spacing w:after="0" w:line="240" w:lineRule="auto"/>
        <w:ind w:left="708" w:hanging="708"/>
        <w:rPr>
          <w:rFonts w:ascii="Verdana" w:hAnsi="Verdana"/>
          <w:b/>
          <w:i/>
          <w:color w:val="FF0000"/>
          <w:sz w:val="18"/>
          <w:szCs w:val="18"/>
        </w:rPr>
      </w:pPr>
      <w:r w:rsidRPr="00262C5D">
        <w:rPr>
          <w:rFonts w:ascii="Verdana" w:hAnsi="Verdana"/>
          <w:b/>
          <w:i/>
          <w:color w:val="FF0000"/>
          <w:sz w:val="18"/>
          <w:szCs w:val="18"/>
        </w:rPr>
        <w:t xml:space="preserve">N.B. </w:t>
      </w:r>
      <w:r w:rsidR="006F1FA1" w:rsidRPr="00262C5D">
        <w:rPr>
          <w:rFonts w:ascii="Verdana" w:hAnsi="Verdana"/>
          <w:b/>
          <w:i/>
          <w:color w:val="FF0000"/>
          <w:sz w:val="18"/>
          <w:szCs w:val="18"/>
        </w:rPr>
        <w:tab/>
      </w:r>
      <w:r w:rsidRPr="00262C5D">
        <w:rPr>
          <w:rFonts w:ascii="Verdana" w:hAnsi="Verdana"/>
          <w:b/>
          <w:i/>
          <w:color w:val="FF0000"/>
          <w:sz w:val="18"/>
          <w:szCs w:val="18"/>
        </w:rPr>
        <w:t xml:space="preserve">Joindre une copie </w:t>
      </w:r>
      <w:r w:rsidR="00D60834" w:rsidRPr="00262C5D">
        <w:rPr>
          <w:rFonts w:ascii="Verdana" w:hAnsi="Verdana"/>
          <w:b/>
          <w:i/>
          <w:color w:val="FF0000"/>
          <w:sz w:val="18"/>
          <w:szCs w:val="18"/>
        </w:rPr>
        <w:t>des deux premières pages du</w:t>
      </w:r>
      <w:r w:rsidR="00336B3C" w:rsidRPr="00262C5D">
        <w:rPr>
          <w:rFonts w:ascii="Verdana" w:hAnsi="Verdana"/>
          <w:b/>
          <w:i/>
          <w:color w:val="FF0000"/>
          <w:sz w:val="18"/>
          <w:szCs w:val="18"/>
        </w:rPr>
        <w:t xml:space="preserve"> contrat </w:t>
      </w:r>
      <w:r w:rsidRPr="00262C5D">
        <w:rPr>
          <w:rFonts w:ascii="Verdana" w:hAnsi="Verdana"/>
          <w:b/>
          <w:i/>
          <w:color w:val="FF0000"/>
          <w:sz w:val="18"/>
          <w:szCs w:val="18"/>
        </w:rPr>
        <w:t>d’assurance</w:t>
      </w:r>
      <w:r w:rsidR="00D60834" w:rsidRPr="00262C5D">
        <w:rPr>
          <w:rFonts w:ascii="Verdana" w:hAnsi="Verdana"/>
          <w:b/>
          <w:i/>
          <w:color w:val="FF0000"/>
          <w:sz w:val="18"/>
          <w:szCs w:val="18"/>
        </w:rPr>
        <w:t>.</w:t>
      </w:r>
      <w:r w:rsidR="007946FD" w:rsidRPr="00262C5D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</w:p>
    <w:p w14:paraId="16C280FC" w14:textId="3EDB0290" w:rsidR="00124568" w:rsidRPr="00124568" w:rsidRDefault="00124568" w:rsidP="00124568">
      <w:pPr>
        <w:tabs>
          <w:tab w:val="left" w:pos="185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124568" w:rsidRPr="00124568" w:rsidSect="00D60834">
      <w:headerReference w:type="default" r:id="rId8"/>
      <w:footerReference w:type="default" r:id="rId9"/>
      <w:pgSz w:w="12240" w:h="15840"/>
      <w:pgMar w:top="42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171D" w14:textId="77777777" w:rsidR="006D46D6" w:rsidRDefault="006D46D6" w:rsidP="006D46D6">
      <w:pPr>
        <w:spacing w:after="0" w:line="240" w:lineRule="auto"/>
      </w:pPr>
      <w:r>
        <w:separator/>
      </w:r>
    </w:p>
  </w:endnote>
  <w:endnote w:type="continuationSeparator" w:id="0">
    <w:p w14:paraId="40CE492B" w14:textId="77777777" w:rsidR="006D46D6" w:rsidRDefault="006D46D6" w:rsidP="006D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3D27" w14:textId="24682A71" w:rsidR="006D46D6" w:rsidRPr="006D46D6" w:rsidRDefault="006D46D6">
    <w:pPr>
      <w:pStyle w:val="Pieddepage"/>
      <w:rPr>
        <w:sz w:val="16"/>
        <w:szCs w:val="16"/>
      </w:rPr>
    </w:pPr>
    <w:r w:rsidRPr="006D46D6">
      <w:rPr>
        <w:color w:val="A6A6A6" w:themeColor="background1" w:themeShade="A6"/>
        <w:sz w:val="16"/>
        <w:szCs w:val="16"/>
      </w:rPr>
      <w:fldChar w:fldCharType="begin"/>
    </w:r>
    <w:r w:rsidRPr="006D46D6">
      <w:rPr>
        <w:color w:val="A6A6A6" w:themeColor="background1" w:themeShade="A6"/>
        <w:sz w:val="16"/>
        <w:szCs w:val="16"/>
      </w:rPr>
      <w:instrText xml:space="preserve"> FILENAME \p \* MERGEFORMAT </w:instrText>
    </w:r>
    <w:r w:rsidRPr="006D46D6">
      <w:rPr>
        <w:color w:val="A6A6A6" w:themeColor="background1" w:themeShade="A6"/>
        <w:sz w:val="16"/>
        <w:szCs w:val="16"/>
      </w:rPr>
      <w:fldChar w:fldCharType="separate"/>
    </w:r>
    <w:r w:rsidR="00327FF9">
      <w:rPr>
        <w:noProof/>
        <w:color w:val="A6A6A6" w:themeColor="background1" w:themeShade="A6"/>
        <w:sz w:val="16"/>
        <w:szCs w:val="16"/>
      </w:rPr>
      <w:t>P:\S_881_Commun\ANNÉE 202</w:t>
    </w:r>
    <w:r w:rsidR="00124568">
      <w:rPr>
        <w:noProof/>
        <w:color w:val="A6A6A6" w:themeColor="background1" w:themeShade="A6"/>
        <w:sz w:val="16"/>
        <w:szCs w:val="16"/>
      </w:rPr>
      <w:t>4</w:t>
    </w:r>
    <w:r w:rsidR="00327FF9">
      <w:rPr>
        <w:noProof/>
        <w:color w:val="A6A6A6" w:themeColor="background1" w:themeShade="A6"/>
        <w:sz w:val="16"/>
        <w:szCs w:val="16"/>
      </w:rPr>
      <w:t>-202</w:t>
    </w:r>
    <w:r w:rsidR="00124568">
      <w:rPr>
        <w:noProof/>
        <w:color w:val="A6A6A6" w:themeColor="background1" w:themeShade="A6"/>
        <w:sz w:val="16"/>
        <w:szCs w:val="16"/>
      </w:rPr>
      <w:t>5</w:t>
    </w:r>
    <w:r w:rsidR="00327FF9">
      <w:rPr>
        <w:noProof/>
        <w:color w:val="A6A6A6" w:themeColor="background1" w:themeShade="A6"/>
        <w:sz w:val="16"/>
        <w:szCs w:val="16"/>
      </w:rPr>
      <w:t>\DOCUMENTS 2</w:t>
    </w:r>
    <w:r w:rsidR="00D8511B">
      <w:rPr>
        <w:noProof/>
        <w:color w:val="A6A6A6" w:themeColor="background1" w:themeShade="A6"/>
        <w:sz w:val="16"/>
        <w:szCs w:val="16"/>
      </w:rPr>
      <w:t>4</w:t>
    </w:r>
    <w:r w:rsidR="00327FF9">
      <w:rPr>
        <w:noProof/>
        <w:color w:val="A6A6A6" w:themeColor="background1" w:themeShade="A6"/>
        <w:sz w:val="16"/>
        <w:szCs w:val="16"/>
      </w:rPr>
      <w:t>-2</w:t>
    </w:r>
    <w:r w:rsidR="00D8511B">
      <w:rPr>
        <w:noProof/>
        <w:color w:val="A6A6A6" w:themeColor="background1" w:themeShade="A6"/>
        <w:sz w:val="16"/>
        <w:szCs w:val="16"/>
      </w:rPr>
      <w:t>5</w:t>
    </w:r>
    <w:r w:rsidR="00327FF9">
      <w:rPr>
        <w:noProof/>
        <w:color w:val="A6A6A6" w:themeColor="background1" w:themeShade="A6"/>
        <w:sz w:val="16"/>
        <w:szCs w:val="16"/>
      </w:rPr>
      <w:t>\ANNEXE I  - Assurance habitation.docx</w:t>
    </w:r>
    <w:r w:rsidRPr="006D46D6">
      <w:rPr>
        <w:color w:val="A6A6A6" w:themeColor="background1" w:themeShade="A6"/>
        <w:sz w:val="16"/>
        <w:szCs w:val="16"/>
      </w:rPr>
      <w:fldChar w:fldCharType="end"/>
    </w:r>
    <w:r w:rsidR="00395E7C">
      <w:rPr>
        <w:color w:val="A6A6A6" w:themeColor="background1" w:themeShade="A6"/>
        <w:sz w:val="16"/>
        <w:szCs w:val="16"/>
      </w:rPr>
      <w:tab/>
      <w:t>Version mai 2024</w:t>
    </w:r>
  </w:p>
  <w:p w14:paraId="2992A7E8" w14:textId="77777777" w:rsidR="006D46D6" w:rsidRDefault="006D4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2B96" w14:textId="77777777" w:rsidR="006D46D6" w:rsidRDefault="006D46D6" w:rsidP="006D46D6">
      <w:pPr>
        <w:spacing w:after="0" w:line="240" w:lineRule="auto"/>
      </w:pPr>
      <w:r>
        <w:separator/>
      </w:r>
    </w:p>
  </w:footnote>
  <w:footnote w:type="continuationSeparator" w:id="0">
    <w:p w14:paraId="3DDF7B81" w14:textId="77777777" w:rsidR="006D46D6" w:rsidRDefault="006D46D6" w:rsidP="006D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0FF" w14:textId="11138CB0" w:rsidR="0043161E" w:rsidRPr="00D01CA0" w:rsidRDefault="00E61A9C" w:rsidP="0043161E">
    <w:pPr>
      <w:spacing w:after="0"/>
      <w:rPr>
        <w:b/>
        <w:bCs/>
        <w:sz w:val="28"/>
        <w:szCs w:val="28"/>
      </w:rPr>
    </w:pPr>
    <w:r w:rsidRPr="00D01CA0">
      <w:rPr>
        <w:b/>
        <w:bCs/>
        <w:sz w:val="28"/>
        <w:szCs w:val="28"/>
      </w:rPr>
      <w:t>Résidence</w:t>
    </w:r>
    <w:r w:rsidR="00D01CA0">
      <w:rPr>
        <w:b/>
        <w:bCs/>
        <w:sz w:val="28"/>
        <w:szCs w:val="28"/>
      </w:rPr>
      <w:t xml:space="preserve"> du </w:t>
    </w:r>
    <w:r w:rsidR="0043161E" w:rsidRPr="00D01CA0">
      <w:rPr>
        <w:b/>
        <w:bCs/>
        <w:sz w:val="28"/>
        <w:szCs w:val="28"/>
      </w:rPr>
      <w:t>Cégep de Sherbrooke</w:t>
    </w:r>
  </w:p>
  <w:p w14:paraId="6AC084F7" w14:textId="0ACD866A" w:rsidR="0043161E" w:rsidRPr="007312A5" w:rsidRDefault="0043161E" w:rsidP="0043161E">
    <w:pPr>
      <w:spacing w:after="0"/>
      <w:rPr>
        <w:sz w:val="16"/>
        <w:szCs w:val="16"/>
      </w:rPr>
    </w:pPr>
  </w:p>
  <w:p w14:paraId="76B9DB28" w14:textId="77777777" w:rsidR="0043161E" w:rsidRDefault="0043161E">
    <w:pPr>
      <w:pStyle w:val="En-tte"/>
    </w:pPr>
  </w:p>
  <w:p w14:paraId="53198F28" w14:textId="77777777" w:rsidR="0043161E" w:rsidRDefault="004316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B2499"/>
    <w:multiLevelType w:val="hybridMultilevel"/>
    <w:tmpl w:val="6124F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69"/>
    <w:rsid w:val="00011858"/>
    <w:rsid w:val="00070CA3"/>
    <w:rsid w:val="00121793"/>
    <w:rsid w:val="00124568"/>
    <w:rsid w:val="00197F95"/>
    <w:rsid w:val="001A2A52"/>
    <w:rsid w:val="00201203"/>
    <w:rsid w:val="00262C5D"/>
    <w:rsid w:val="002F2DF7"/>
    <w:rsid w:val="00327FF9"/>
    <w:rsid w:val="00336B3C"/>
    <w:rsid w:val="00395E7C"/>
    <w:rsid w:val="0041379D"/>
    <w:rsid w:val="00415FE6"/>
    <w:rsid w:val="0043161E"/>
    <w:rsid w:val="00450A84"/>
    <w:rsid w:val="004616A7"/>
    <w:rsid w:val="004753B4"/>
    <w:rsid w:val="00522685"/>
    <w:rsid w:val="00553572"/>
    <w:rsid w:val="00671EC3"/>
    <w:rsid w:val="00672AC7"/>
    <w:rsid w:val="006D46D6"/>
    <w:rsid w:val="006D665B"/>
    <w:rsid w:val="006F1FA1"/>
    <w:rsid w:val="00783940"/>
    <w:rsid w:val="007946FD"/>
    <w:rsid w:val="00803164"/>
    <w:rsid w:val="00806C3F"/>
    <w:rsid w:val="00867CDF"/>
    <w:rsid w:val="008E731A"/>
    <w:rsid w:val="009035FA"/>
    <w:rsid w:val="009A42CB"/>
    <w:rsid w:val="009B7BFA"/>
    <w:rsid w:val="00A330E5"/>
    <w:rsid w:val="00A71BE6"/>
    <w:rsid w:val="00AC2127"/>
    <w:rsid w:val="00B10202"/>
    <w:rsid w:val="00B36226"/>
    <w:rsid w:val="00C50EB2"/>
    <w:rsid w:val="00C80E2B"/>
    <w:rsid w:val="00D01CA0"/>
    <w:rsid w:val="00D60834"/>
    <w:rsid w:val="00D8511B"/>
    <w:rsid w:val="00D86892"/>
    <w:rsid w:val="00DB2495"/>
    <w:rsid w:val="00E6111C"/>
    <w:rsid w:val="00E61A9C"/>
    <w:rsid w:val="00E87A41"/>
    <w:rsid w:val="00F86D69"/>
    <w:rsid w:val="00FE20D8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1C078D"/>
  <w15:docId w15:val="{9E395ADD-0E5C-40C9-BB4E-011FEBDB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69"/>
    <w:pPr>
      <w:spacing w:after="200" w:line="276" w:lineRule="auto"/>
    </w:pPr>
    <w:rPr>
      <w:rFonts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A71B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1B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1B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1B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1B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1BE6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1BE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1BE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1BE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1B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71B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71B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71BE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71BE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71BE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71BE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71BE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71BE6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71B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71B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1B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71BE6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71BE6"/>
    <w:rPr>
      <w:b/>
      <w:bCs/>
    </w:rPr>
  </w:style>
  <w:style w:type="character" w:styleId="Accentuation">
    <w:name w:val="Emphasis"/>
    <w:basedOn w:val="Policepardfaut"/>
    <w:uiPriority w:val="20"/>
    <w:qFormat/>
    <w:rsid w:val="00A71BE6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A71BE6"/>
    <w:rPr>
      <w:szCs w:val="32"/>
    </w:rPr>
  </w:style>
  <w:style w:type="paragraph" w:styleId="Paragraphedeliste">
    <w:name w:val="List Paragraph"/>
    <w:basedOn w:val="Normal"/>
    <w:uiPriority w:val="34"/>
    <w:qFormat/>
    <w:rsid w:val="00A71BE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71BE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71BE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1BE6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1BE6"/>
    <w:rPr>
      <w:b/>
      <w:i/>
      <w:sz w:val="24"/>
    </w:rPr>
  </w:style>
  <w:style w:type="character" w:styleId="Accentuationlgre">
    <w:name w:val="Subtle Emphasis"/>
    <w:uiPriority w:val="19"/>
    <w:qFormat/>
    <w:rsid w:val="00A71BE6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A71BE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A71BE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71BE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71BE6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1BE6"/>
    <w:pPr>
      <w:outlineLvl w:val="9"/>
    </w:pPr>
  </w:style>
  <w:style w:type="paragraph" w:customStyle="1" w:styleId="Citation2">
    <w:name w:val="Citation2"/>
    <w:basedOn w:val="Normal"/>
    <w:link w:val="Citation2Car"/>
    <w:qFormat/>
    <w:rsid w:val="00B36226"/>
    <w:pPr>
      <w:ind w:left="567" w:right="567"/>
      <w:jc w:val="center"/>
    </w:pPr>
    <w:rPr>
      <w:i/>
      <w:lang w:val="en-CA"/>
    </w:rPr>
  </w:style>
  <w:style w:type="character" w:customStyle="1" w:styleId="Citation2Car">
    <w:name w:val="Citation2 Car"/>
    <w:basedOn w:val="Policepardfaut"/>
    <w:link w:val="Citation2"/>
    <w:rsid w:val="00B36226"/>
    <w:rPr>
      <w:i/>
      <w:sz w:val="24"/>
      <w:szCs w:val="24"/>
      <w:lang w:val="en-CA"/>
    </w:rPr>
  </w:style>
  <w:style w:type="paragraph" w:styleId="En-tte">
    <w:name w:val="header"/>
    <w:basedOn w:val="Normal"/>
    <w:link w:val="En-tteCar"/>
    <w:uiPriority w:val="99"/>
    <w:unhideWhenUsed/>
    <w:rsid w:val="006D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6D6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6D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6D6"/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1ED3-0BA9-41D2-97BC-4E2853B2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l'Informatique</dc:creator>
  <cp:lastModifiedBy>Pierre, Dachna</cp:lastModifiedBy>
  <cp:revision>10</cp:revision>
  <cp:lastPrinted>2023-02-01T14:14:00Z</cp:lastPrinted>
  <dcterms:created xsi:type="dcterms:W3CDTF">2024-05-01T15:36:00Z</dcterms:created>
  <dcterms:modified xsi:type="dcterms:W3CDTF">2024-05-02T15:12:00Z</dcterms:modified>
</cp:coreProperties>
</file>